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29" w:rsidRPr="00CB0E29" w:rsidRDefault="00156A09" w:rsidP="00CB0E29">
      <w:pPr>
        <w:keepNext/>
        <w:keepLines/>
        <w:tabs>
          <w:tab w:val="left" w:pos="0"/>
          <w:tab w:val="left" w:pos="360"/>
          <w:tab w:val="left" w:pos="567"/>
        </w:tabs>
        <w:adjustRightInd w:val="0"/>
        <w:snapToGrid w:val="0"/>
        <w:spacing w:line="360" w:lineRule="auto"/>
        <w:jc w:val="center"/>
        <w:outlineLvl w:val="3"/>
        <w:rPr>
          <w:rFonts w:ascii="宋体" w:eastAsia="宋体" w:hAnsi="宋体" w:cs="Times New Roman"/>
          <w:b/>
          <w:bCs/>
          <w:sz w:val="32"/>
          <w:szCs w:val="32"/>
        </w:rPr>
      </w:pPr>
      <w:r>
        <w:rPr>
          <w:rFonts w:ascii="宋体" w:eastAsia="宋体" w:hAnsi="宋体" w:cs="Times New Roman" w:hint="eastAsia"/>
          <w:b/>
          <w:bCs/>
          <w:sz w:val="32"/>
          <w:szCs w:val="32"/>
        </w:rPr>
        <w:t>上海公安学院</w:t>
      </w:r>
      <w:r w:rsidR="00CB0E29" w:rsidRPr="00CB0E29">
        <w:rPr>
          <w:rFonts w:ascii="宋体" w:eastAsia="宋体" w:hAnsi="宋体" w:cs="Times New Roman" w:hint="eastAsia"/>
          <w:b/>
          <w:bCs/>
          <w:sz w:val="32"/>
          <w:szCs w:val="32"/>
        </w:rPr>
        <w:t>2020级新生训练服需求及技术要求</w:t>
      </w:r>
    </w:p>
    <w:tbl>
      <w:tblPr>
        <w:tblW w:w="1033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1559"/>
        <w:gridCol w:w="1276"/>
        <w:gridCol w:w="6804"/>
      </w:tblGrid>
      <w:tr w:rsidR="00312203" w:rsidRPr="00CB0E29" w:rsidTr="00312203">
        <w:tc>
          <w:tcPr>
            <w:tcW w:w="697" w:type="dxa"/>
            <w:tcBorders>
              <w:top w:val="single" w:sz="4" w:space="0" w:color="auto"/>
              <w:left w:val="single" w:sz="4" w:space="0" w:color="auto"/>
              <w:bottom w:val="single" w:sz="4" w:space="0" w:color="auto"/>
              <w:right w:val="single" w:sz="4" w:space="0" w:color="auto"/>
            </w:tcBorders>
            <w:vAlign w:val="center"/>
          </w:tcPr>
          <w:p w:rsidR="00312203" w:rsidRPr="00CB0E29" w:rsidRDefault="00312203" w:rsidP="00CB0E29">
            <w:pPr>
              <w:spacing w:line="360" w:lineRule="auto"/>
              <w:jc w:val="center"/>
              <w:rPr>
                <w:rFonts w:ascii="宋体" w:eastAsia="宋体" w:hAnsi="宋体" w:cs="宋体"/>
                <w:b/>
                <w:szCs w:val="21"/>
              </w:rPr>
            </w:pPr>
            <w:r w:rsidRPr="00CB0E29">
              <w:rPr>
                <w:rFonts w:ascii="宋体" w:eastAsia="宋体" w:hAnsi="宋体" w:cs="宋体" w:hint="eastAsia"/>
                <w:b/>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312203" w:rsidRPr="00CB0E29" w:rsidRDefault="00312203" w:rsidP="00CB0E29">
            <w:pPr>
              <w:spacing w:line="360" w:lineRule="auto"/>
              <w:jc w:val="center"/>
              <w:rPr>
                <w:rFonts w:ascii="宋体" w:eastAsia="宋体" w:hAnsi="宋体" w:cs="宋体"/>
                <w:b/>
                <w:szCs w:val="21"/>
              </w:rPr>
            </w:pPr>
            <w:r w:rsidRPr="00CB0E29">
              <w:rPr>
                <w:rFonts w:ascii="宋体" w:eastAsia="宋体" w:hAnsi="宋体" w:cs="宋体" w:hint="eastAsia"/>
                <w:b/>
                <w:szCs w:val="21"/>
              </w:rPr>
              <w:t>品名</w:t>
            </w:r>
          </w:p>
        </w:tc>
        <w:tc>
          <w:tcPr>
            <w:tcW w:w="1276" w:type="dxa"/>
            <w:tcBorders>
              <w:top w:val="single" w:sz="4" w:space="0" w:color="auto"/>
              <w:left w:val="single" w:sz="4" w:space="0" w:color="auto"/>
              <w:bottom w:val="single" w:sz="4" w:space="0" w:color="auto"/>
              <w:right w:val="single" w:sz="4" w:space="0" w:color="auto"/>
            </w:tcBorders>
            <w:vAlign w:val="center"/>
          </w:tcPr>
          <w:p w:rsidR="00312203" w:rsidRPr="00CB0E29" w:rsidRDefault="00312203" w:rsidP="00CB0E29">
            <w:pPr>
              <w:spacing w:line="360" w:lineRule="auto"/>
              <w:jc w:val="center"/>
              <w:rPr>
                <w:rFonts w:ascii="宋体" w:eastAsia="宋体" w:hAnsi="宋体" w:cs="宋体"/>
                <w:b/>
                <w:szCs w:val="21"/>
              </w:rPr>
            </w:pPr>
            <w:r w:rsidRPr="00CB0E29">
              <w:rPr>
                <w:rFonts w:ascii="宋体" w:eastAsia="宋体" w:hAnsi="宋体" w:cs="宋体" w:hint="eastAsia"/>
                <w:b/>
                <w:szCs w:val="21"/>
              </w:rPr>
              <w:t>颜色</w:t>
            </w:r>
          </w:p>
        </w:tc>
        <w:tc>
          <w:tcPr>
            <w:tcW w:w="6804" w:type="dxa"/>
            <w:tcBorders>
              <w:top w:val="single" w:sz="4" w:space="0" w:color="auto"/>
              <w:left w:val="single" w:sz="4" w:space="0" w:color="auto"/>
              <w:bottom w:val="single" w:sz="4" w:space="0" w:color="auto"/>
              <w:right w:val="single" w:sz="4" w:space="0" w:color="auto"/>
            </w:tcBorders>
            <w:vAlign w:val="center"/>
          </w:tcPr>
          <w:p w:rsidR="00312203" w:rsidRPr="00CB0E29" w:rsidRDefault="00312203" w:rsidP="00CB0E29">
            <w:pPr>
              <w:spacing w:line="360" w:lineRule="auto"/>
              <w:jc w:val="center"/>
              <w:rPr>
                <w:rFonts w:ascii="宋体" w:eastAsia="宋体" w:hAnsi="宋体" w:cs="宋体"/>
                <w:b/>
                <w:szCs w:val="21"/>
              </w:rPr>
            </w:pPr>
            <w:r w:rsidRPr="00CB0E29">
              <w:rPr>
                <w:rFonts w:ascii="宋体" w:eastAsia="宋体" w:hAnsi="宋体" w:cs="宋体" w:hint="eastAsia"/>
                <w:b/>
                <w:szCs w:val="21"/>
              </w:rPr>
              <w:t>技术参数</w:t>
            </w:r>
          </w:p>
        </w:tc>
      </w:tr>
      <w:tr w:rsidR="00312203" w:rsidRPr="00CB0E29" w:rsidTr="00312203">
        <w:trPr>
          <w:trHeight w:val="2436"/>
        </w:trPr>
        <w:tc>
          <w:tcPr>
            <w:tcW w:w="697"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r w:rsidRPr="00CB0E29">
              <w:rPr>
                <w:rFonts w:ascii="宋体" w:eastAsia="宋体" w:hAnsi="宋体" w:cs="宋体" w:hint="eastAsia"/>
                <w:szCs w:val="21"/>
              </w:rPr>
              <w:t>1</w:t>
            </w:r>
          </w:p>
        </w:tc>
        <w:tc>
          <w:tcPr>
            <w:tcW w:w="1559"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r>
              <w:rPr>
                <w:rFonts w:ascii="宋体" w:eastAsia="宋体" w:hAnsi="宋体" w:cs="宋体" w:hint="eastAsia"/>
                <w:szCs w:val="21"/>
              </w:rPr>
              <w:t>训练</w:t>
            </w:r>
            <w:r w:rsidRPr="00CB0E29">
              <w:rPr>
                <w:rFonts w:ascii="宋体" w:eastAsia="宋体" w:hAnsi="宋体" w:cs="宋体" w:hint="eastAsia"/>
                <w:szCs w:val="21"/>
              </w:rPr>
              <w:t>服上衣</w:t>
            </w:r>
          </w:p>
        </w:tc>
        <w:tc>
          <w:tcPr>
            <w:tcW w:w="1276"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proofErr w:type="gramStart"/>
            <w:r w:rsidRPr="00CB0E29">
              <w:rPr>
                <w:rFonts w:ascii="宋体" w:eastAsia="宋体" w:hAnsi="宋体" w:cs="宋体" w:hint="eastAsia"/>
                <w:szCs w:val="21"/>
              </w:rPr>
              <w:t>藏兰</w:t>
            </w:r>
            <w:proofErr w:type="gramEnd"/>
            <w:r w:rsidRPr="00CB0E29">
              <w:rPr>
                <w:rFonts w:ascii="宋体" w:eastAsia="宋体" w:hAnsi="宋体" w:cs="宋体" w:hint="eastAsia"/>
                <w:szCs w:val="21"/>
              </w:rPr>
              <w:t>色</w:t>
            </w:r>
          </w:p>
        </w:tc>
        <w:tc>
          <w:tcPr>
            <w:tcW w:w="6804" w:type="dxa"/>
            <w:tcBorders>
              <w:top w:val="single" w:sz="4" w:space="0" w:color="auto"/>
              <w:left w:val="single" w:sz="4" w:space="0" w:color="auto"/>
              <w:right w:val="single" w:sz="4" w:space="0" w:color="auto"/>
            </w:tcBorders>
            <w:vAlign w:val="center"/>
          </w:tcPr>
          <w:p w:rsidR="00312203" w:rsidRPr="00CB0E29" w:rsidRDefault="00312203" w:rsidP="00312203">
            <w:pPr>
              <w:spacing w:line="460" w:lineRule="exact"/>
              <w:jc w:val="center"/>
              <w:rPr>
                <w:rFonts w:ascii="宋体" w:eastAsia="宋体" w:hAnsi="宋体" w:cs="Times New Roman"/>
                <w:szCs w:val="21"/>
              </w:rPr>
            </w:pPr>
            <w:r w:rsidRPr="00CB0E29">
              <w:rPr>
                <w:rFonts w:ascii="宋体" w:eastAsia="宋体" w:hAnsi="宋体" w:cs="Times New Roman" w:hint="eastAsia"/>
                <w:szCs w:val="21"/>
              </w:rPr>
              <w:t>格子面料，组织规格：32S*100D+40D，成份：棉62% 尼龙33% 氨纶5%， 幅宽：146cm，重量：160g/m²±5g/m²。穿着舒适、耐用。</w:t>
            </w:r>
          </w:p>
          <w:p w:rsidR="00312203" w:rsidRPr="00CB0E29" w:rsidRDefault="00312203" w:rsidP="00312203">
            <w:pPr>
              <w:spacing w:line="460" w:lineRule="exact"/>
              <w:jc w:val="center"/>
              <w:rPr>
                <w:rFonts w:ascii="宋体" w:eastAsia="宋体" w:hAnsi="宋体" w:cs="宋体"/>
                <w:szCs w:val="21"/>
              </w:rPr>
            </w:pPr>
            <w:r w:rsidRPr="00CB0E29">
              <w:rPr>
                <w:rFonts w:ascii="宋体" w:eastAsia="宋体" w:hAnsi="宋体" w:cs="Times New Roman" w:hint="eastAsia"/>
                <w:szCs w:val="21"/>
              </w:rPr>
              <w:t>挺括、手感柔软，吸湿、排汗、透气、防臭，不易过敏，抗静电. 坚牢耐磨，免熨烫，易洗快干，耐酸碱性、弹力好，不怕霉菌、虫蛀,PH值：6.2，甲醛含量：未检出，异味：无异味，偶氮染料：合格，未检出。</w:t>
            </w:r>
          </w:p>
        </w:tc>
      </w:tr>
      <w:tr w:rsidR="00312203" w:rsidRPr="00CB0E29" w:rsidTr="00312203">
        <w:trPr>
          <w:trHeight w:val="2407"/>
        </w:trPr>
        <w:tc>
          <w:tcPr>
            <w:tcW w:w="697"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r w:rsidRPr="00CB0E29">
              <w:rPr>
                <w:rFonts w:ascii="宋体" w:eastAsia="宋体" w:hAnsi="宋体" w:cs="宋体" w:hint="eastAsia"/>
                <w:szCs w:val="21"/>
              </w:rPr>
              <w:t>2</w:t>
            </w:r>
          </w:p>
        </w:tc>
        <w:tc>
          <w:tcPr>
            <w:tcW w:w="1559"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r>
              <w:rPr>
                <w:rFonts w:ascii="宋体" w:eastAsia="宋体" w:hAnsi="宋体" w:cs="Times New Roman" w:hint="eastAsia"/>
                <w:szCs w:val="21"/>
              </w:rPr>
              <w:t>训练</w:t>
            </w:r>
            <w:r w:rsidRPr="00CB0E29">
              <w:rPr>
                <w:rFonts w:ascii="宋体" w:eastAsia="宋体" w:hAnsi="宋体" w:cs="Times New Roman" w:hint="eastAsia"/>
                <w:szCs w:val="21"/>
              </w:rPr>
              <w:t>服长裤</w:t>
            </w:r>
          </w:p>
        </w:tc>
        <w:tc>
          <w:tcPr>
            <w:tcW w:w="1276"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proofErr w:type="gramStart"/>
            <w:r w:rsidRPr="00CB0E29">
              <w:rPr>
                <w:rFonts w:ascii="宋体" w:eastAsia="宋体" w:hAnsi="宋体" w:cs="宋体" w:hint="eastAsia"/>
                <w:szCs w:val="21"/>
              </w:rPr>
              <w:t>藏兰</w:t>
            </w:r>
            <w:proofErr w:type="gramEnd"/>
            <w:r w:rsidRPr="00CB0E29">
              <w:rPr>
                <w:rFonts w:ascii="宋体" w:eastAsia="宋体" w:hAnsi="宋体" w:cs="宋体" w:hint="eastAsia"/>
                <w:szCs w:val="21"/>
              </w:rPr>
              <w:t>色</w:t>
            </w:r>
          </w:p>
        </w:tc>
        <w:tc>
          <w:tcPr>
            <w:tcW w:w="6804" w:type="dxa"/>
            <w:tcBorders>
              <w:top w:val="single" w:sz="4" w:space="0" w:color="auto"/>
              <w:left w:val="single" w:sz="4" w:space="0" w:color="auto"/>
              <w:right w:val="single" w:sz="4" w:space="0" w:color="auto"/>
            </w:tcBorders>
            <w:vAlign w:val="center"/>
          </w:tcPr>
          <w:p w:rsidR="00312203" w:rsidRPr="00CB0E29" w:rsidRDefault="00312203" w:rsidP="00312203">
            <w:pPr>
              <w:spacing w:line="460" w:lineRule="exact"/>
              <w:jc w:val="center"/>
              <w:rPr>
                <w:rFonts w:ascii="宋体" w:eastAsia="宋体" w:hAnsi="宋体" w:cs="Times New Roman"/>
                <w:szCs w:val="21"/>
              </w:rPr>
            </w:pPr>
            <w:r w:rsidRPr="00CB0E29">
              <w:rPr>
                <w:rFonts w:ascii="宋体" w:eastAsia="宋体" w:hAnsi="宋体" w:cs="Times New Roman" w:hint="eastAsia"/>
                <w:szCs w:val="21"/>
              </w:rPr>
              <w:t>格子面料，组织规格：32S*100D+40D，成份：棉62% 尼龙33% 氨纶5%， 幅宽：146cm，重量：160g/m²±5g/m²。穿着舒适、耐用。</w:t>
            </w:r>
          </w:p>
          <w:p w:rsidR="00312203" w:rsidRPr="00CB0E29" w:rsidRDefault="00312203" w:rsidP="00312203">
            <w:pPr>
              <w:spacing w:line="460" w:lineRule="exact"/>
              <w:jc w:val="center"/>
              <w:rPr>
                <w:rFonts w:ascii="宋体" w:eastAsia="宋体" w:hAnsi="宋体" w:cs="Times New Roman"/>
                <w:szCs w:val="21"/>
              </w:rPr>
            </w:pPr>
            <w:r w:rsidRPr="00CB0E29">
              <w:rPr>
                <w:rFonts w:ascii="宋体" w:eastAsia="宋体" w:hAnsi="宋体" w:cs="Times New Roman" w:hint="eastAsia"/>
                <w:szCs w:val="21"/>
              </w:rPr>
              <w:t>挺括、手感柔软，吸湿、排汗、透气、防臭，不易过敏，抗静电. 坚牢耐磨，免熨烫，易洗快干，耐酸碱性、弹力好，不怕霉菌、虫蛀,PH值：6.2，甲醛含量：未检出，异味：无异味，偶氮染料：合格，未检出。</w:t>
            </w:r>
          </w:p>
        </w:tc>
      </w:tr>
      <w:tr w:rsidR="00312203" w:rsidRPr="00CB0E29" w:rsidTr="00312203">
        <w:trPr>
          <w:trHeight w:val="975"/>
        </w:trPr>
        <w:tc>
          <w:tcPr>
            <w:tcW w:w="697"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r w:rsidRPr="00CB0E29">
              <w:rPr>
                <w:rFonts w:ascii="宋体" w:eastAsia="宋体" w:hAnsi="宋体" w:cs="宋体" w:hint="eastAsia"/>
                <w:szCs w:val="21"/>
              </w:rPr>
              <w:t>3</w:t>
            </w:r>
          </w:p>
        </w:tc>
        <w:tc>
          <w:tcPr>
            <w:tcW w:w="1559"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r w:rsidRPr="00CB0E29">
              <w:rPr>
                <w:rFonts w:ascii="宋体" w:eastAsia="宋体" w:hAnsi="宋体" w:cs="Times New Roman" w:hint="eastAsia"/>
                <w:szCs w:val="21"/>
              </w:rPr>
              <w:t>短袖T恤</w:t>
            </w:r>
          </w:p>
        </w:tc>
        <w:tc>
          <w:tcPr>
            <w:tcW w:w="1276"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r w:rsidRPr="00CB0E29">
              <w:rPr>
                <w:rFonts w:ascii="宋体" w:eastAsia="宋体" w:hAnsi="宋体" w:cs="宋体" w:hint="eastAsia"/>
                <w:szCs w:val="21"/>
              </w:rPr>
              <w:t>天蓝色</w:t>
            </w:r>
          </w:p>
        </w:tc>
        <w:tc>
          <w:tcPr>
            <w:tcW w:w="6804" w:type="dxa"/>
            <w:tcBorders>
              <w:top w:val="single" w:sz="4" w:space="0" w:color="auto"/>
              <w:left w:val="single" w:sz="4" w:space="0" w:color="auto"/>
              <w:right w:val="single" w:sz="4" w:space="0" w:color="auto"/>
            </w:tcBorders>
            <w:vAlign w:val="center"/>
          </w:tcPr>
          <w:p w:rsidR="00312203" w:rsidRPr="00CB0E29" w:rsidRDefault="00312203" w:rsidP="00312203">
            <w:pPr>
              <w:jc w:val="center"/>
              <w:rPr>
                <w:rFonts w:ascii="宋体" w:eastAsia="宋体" w:hAnsi="宋体" w:cs="宋体"/>
                <w:szCs w:val="21"/>
              </w:rPr>
            </w:pPr>
            <w:r w:rsidRPr="00CB0E29">
              <w:rPr>
                <w:rFonts w:ascii="宋体" w:eastAsia="宋体" w:hAnsi="宋体" w:cs="Times New Roman" w:hint="eastAsia"/>
                <w:szCs w:val="21"/>
              </w:rPr>
              <w:t>100%聚酯纤维蜂巢布：纱织：75D涤纶丝，成分：100%聚酯纤维，幅宽：160cm重量：150g/m²±5g/m²。蜂巢布具有吸湿排汗功能，穿着舒适、透气。</w:t>
            </w:r>
          </w:p>
        </w:tc>
      </w:tr>
      <w:tr w:rsidR="00312203" w:rsidRPr="00CB0E29" w:rsidTr="00312203">
        <w:trPr>
          <w:trHeight w:val="1258"/>
        </w:trPr>
        <w:tc>
          <w:tcPr>
            <w:tcW w:w="697"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r w:rsidRPr="00CB0E29">
              <w:rPr>
                <w:rFonts w:ascii="宋体" w:eastAsia="宋体" w:hAnsi="宋体" w:cs="宋体" w:hint="eastAsia"/>
                <w:szCs w:val="21"/>
              </w:rPr>
              <w:t>4</w:t>
            </w:r>
          </w:p>
        </w:tc>
        <w:tc>
          <w:tcPr>
            <w:tcW w:w="1559"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Times New Roman"/>
                <w:szCs w:val="21"/>
              </w:rPr>
            </w:pPr>
            <w:r>
              <w:rPr>
                <w:rFonts w:ascii="宋体" w:eastAsia="宋体" w:hAnsi="宋体" w:cs="Times New Roman" w:hint="eastAsia"/>
                <w:szCs w:val="21"/>
              </w:rPr>
              <w:t>训练</w:t>
            </w:r>
            <w:r w:rsidRPr="00CB0E29">
              <w:rPr>
                <w:rFonts w:ascii="宋体" w:eastAsia="宋体" w:hAnsi="宋体" w:cs="Times New Roman" w:hint="eastAsia"/>
                <w:szCs w:val="21"/>
              </w:rPr>
              <w:t>帽子</w:t>
            </w:r>
          </w:p>
        </w:tc>
        <w:tc>
          <w:tcPr>
            <w:tcW w:w="1276"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proofErr w:type="gramStart"/>
            <w:r w:rsidRPr="00CB0E29">
              <w:rPr>
                <w:rFonts w:ascii="宋体" w:eastAsia="宋体" w:hAnsi="宋体" w:cs="宋体" w:hint="eastAsia"/>
                <w:szCs w:val="21"/>
              </w:rPr>
              <w:t>藏兰</w:t>
            </w:r>
            <w:proofErr w:type="gramEnd"/>
            <w:r w:rsidRPr="00CB0E29">
              <w:rPr>
                <w:rFonts w:ascii="宋体" w:eastAsia="宋体" w:hAnsi="宋体" w:cs="宋体" w:hint="eastAsia"/>
                <w:szCs w:val="21"/>
              </w:rPr>
              <w:t>色</w:t>
            </w:r>
          </w:p>
        </w:tc>
        <w:tc>
          <w:tcPr>
            <w:tcW w:w="6804" w:type="dxa"/>
            <w:tcBorders>
              <w:top w:val="single" w:sz="4" w:space="0" w:color="auto"/>
              <w:left w:val="single" w:sz="4" w:space="0" w:color="auto"/>
              <w:right w:val="single" w:sz="4" w:space="0" w:color="auto"/>
            </w:tcBorders>
            <w:vAlign w:val="center"/>
          </w:tcPr>
          <w:p w:rsidR="00312203" w:rsidRPr="00CB0E29" w:rsidRDefault="00312203" w:rsidP="00312203">
            <w:pPr>
              <w:spacing w:line="0" w:lineRule="atLeast"/>
              <w:jc w:val="center"/>
              <w:rPr>
                <w:rFonts w:ascii="宋体" w:eastAsia="宋体" w:hAnsi="宋体" w:cs="宋体"/>
                <w:szCs w:val="21"/>
              </w:rPr>
            </w:pPr>
            <w:r w:rsidRPr="00CB0E29">
              <w:rPr>
                <w:rFonts w:ascii="宋体" w:eastAsia="宋体" w:hAnsi="宋体" w:cs="宋体" w:hint="eastAsia"/>
                <w:szCs w:val="21"/>
              </w:rPr>
              <w:t>主面料成分：100%聚酯纤维三合一防水透气斜纹</w:t>
            </w:r>
            <w:proofErr w:type="gramStart"/>
            <w:r w:rsidRPr="00CB0E29">
              <w:rPr>
                <w:rFonts w:ascii="宋体" w:eastAsia="宋体" w:hAnsi="宋体" w:cs="宋体" w:hint="eastAsia"/>
                <w:szCs w:val="21"/>
              </w:rPr>
              <w:t>春亚纺</w:t>
            </w:r>
            <w:proofErr w:type="gramEnd"/>
            <w:r w:rsidRPr="00CB0E29">
              <w:rPr>
                <w:rFonts w:ascii="宋体" w:eastAsia="宋体" w:hAnsi="宋体" w:cs="宋体" w:hint="eastAsia"/>
                <w:szCs w:val="21"/>
              </w:rPr>
              <w:t>面料，占帽子成分80%，更透气。</w:t>
            </w:r>
          </w:p>
          <w:p w:rsidR="00312203" w:rsidRPr="00CB0E29" w:rsidRDefault="00312203" w:rsidP="00312203">
            <w:pPr>
              <w:spacing w:line="320" w:lineRule="exact"/>
              <w:jc w:val="center"/>
              <w:rPr>
                <w:rFonts w:ascii="宋体" w:eastAsia="宋体" w:hAnsi="宋体" w:cs="宋体"/>
                <w:szCs w:val="21"/>
              </w:rPr>
            </w:pPr>
            <w:r w:rsidRPr="00CB0E29">
              <w:rPr>
                <w:rFonts w:ascii="宋体" w:eastAsia="宋体" w:hAnsi="宋体" w:cs="Times New Roman" w:hint="eastAsia"/>
                <w:szCs w:val="21"/>
              </w:rPr>
              <w:t>辅助面料：透气三文治网眼布占帽子成分10%、防水TPU、防水TPU封条占帽子成分10%。</w:t>
            </w:r>
            <w:r w:rsidRPr="00CB0E29">
              <w:rPr>
                <w:rFonts w:ascii="宋体" w:eastAsia="宋体" w:hAnsi="宋体" w:cs="宋体" w:hint="eastAsia"/>
                <w:szCs w:val="21"/>
              </w:rPr>
              <w:t>防静电，弹力好，</w:t>
            </w:r>
            <w:proofErr w:type="gramStart"/>
            <w:r w:rsidRPr="00CB0E29">
              <w:rPr>
                <w:rFonts w:ascii="宋体" w:eastAsia="宋体" w:hAnsi="宋体" w:cs="宋体" w:hint="eastAsia"/>
                <w:szCs w:val="21"/>
              </w:rPr>
              <w:t>不</w:t>
            </w:r>
            <w:proofErr w:type="gramEnd"/>
            <w:r w:rsidRPr="00CB0E29">
              <w:rPr>
                <w:rFonts w:ascii="宋体" w:eastAsia="宋体" w:hAnsi="宋体" w:cs="宋体" w:hint="eastAsia"/>
                <w:szCs w:val="21"/>
              </w:rPr>
              <w:t>紧绷。</w:t>
            </w:r>
          </w:p>
        </w:tc>
      </w:tr>
      <w:tr w:rsidR="00312203" w:rsidRPr="00CB0E29" w:rsidTr="00312203">
        <w:trPr>
          <w:trHeight w:val="979"/>
        </w:trPr>
        <w:tc>
          <w:tcPr>
            <w:tcW w:w="697"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r w:rsidRPr="00CB0E29">
              <w:rPr>
                <w:rFonts w:ascii="宋体" w:eastAsia="宋体" w:hAnsi="宋体" w:cs="宋体" w:hint="eastAsia"/>
                <w:szCs w:val="21"/>
              </w:rPr>
              <w:t>5</w:t>
            </w:r>
          </w:p>
        </w:tc>
        <w:tc>
          <w:tcPr>
            <w:tcW w:w="1559"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Times New Roman"/>
                <w:szCs w:val="21"/>
              </w:rPr>
            </w:pPr>
            <w:r>
              <w:rPr>
                <w:rFonts w:ascii="宋体" w:eastAsia="宋体" w:hAnsi="宋体" w:cs="Times New Roman" w:hint="eastAsia"/>
                <w:szCs w:val="21"/>
              </w:rPr>
              <w:t>训练</w:t>
            </w:r>
            <w:r w:rsidRPr="00CB0E29">
              <w:rPr>
                <w:rFonts w:ascii="宋体" w:eastAsia="宋体" w:hAnsi="宋体" w:cs="Times New Roman" w:hint="eastAsia"/>
                <w:szCs w:val="21"/>
              </w:rPr>
              <w:t>尼龙腰带</w:t>
            </w:r>
          </w:p>
        </w:tc>
        <w:tc>
          <w:tcPr>
            <w:tcW w:w="1276" w:type="dxa"/>
            <w:tcBorders>
              <w:top w:val="single" w:sz="4" w:space="0" w:color="auto"/>
              <w:left w:val="single" w:sz="4" w:space="0" w:color="auto"/>
              <w:right w:val="single" w:sz="4" w:space="0" w:color="auto"/>
            </w:tcBorders>
            <w:vAlign w:val="center"/>
          </w:tcPr>
          <w:p w:rsidR="00312203" w:rsidRPr="00CB0E29" w:rsidRDefault="00312203" w:rsidP="00312203">
            <w:pPr>
              <w:spacing w:line="360" w:lineRule="auto"/>
              <w:jc w:val="center"/>
              <w:rPr>
                <w:rFonts w:ascii="宋体" w:eastAsia="宋体" w:hAnsi="宋体" w:cs="宋体"/>
                <w:szCs w:val="21"/>
              </w:rPr>
            </w:pPr>
            <w:r w:rsidRPr="00CB0E29">
              <w:rPr>
                <w:rFonts w:ascii="宋体" w:eastAsia="宋体" w:hAnsi="宋体" w:cs="宋体" w:hint="eastAsia"/>
                <w:szCs w:val="21"/>
              </w:rPr>
              <w:t>黑色</w:t>
            </w:r>
          </w:p>
        </w:tc>
        <w:tc>
          <w:tcPr>
            <w:tcW w:w="6804" w:type="dxa"/>
            <w:tcBorders>
              <w:top w:val="single" w:sz="4" w:space="0" w:color="auto"/>
              <w:left w:val="single" w:sz="4" w:space="0" w:color="auto"/>
              <w:right w:val="single" w:sz="4" w:space="0" w:color="auto"/>
            </w:tcBorders>
            <w:vAlign w:val="center"/>
          </w:tcPr>
          <w:p w:rsidR="00312203" w:rsidRPr="00312203" w:rsidRDefault="00312203" w:rsidP="00312203">
            <w:pPr>
              <w:spacing w:line="0" w:lineRule="atLeast"/>
              <w:ind w:firstLineChars="200" w:firstLine="420"/>
              <w:jc w:val="center"/>
              <w:rPr>
                <w:rFonts w:ascii="宋体" w:eastAsia="宋体" w:hAnsi="宋体" w:cs="Times New Roman"/>
                <w:szCs w:val="21"/>
              </w:rPr>
            </w:pPr>
            <w:r w:rsidRPr="00F74129">
              <w:rPr>
                <w:rFonts w:ascii="宋体" w:eastAsia="宋体" w:hAnsi="宋体" w:cs="Times New Roman" w:hint="eastAsia"/>
                <w:szCs w:val="21"/>
              </w:rPr>
              <w:t>主体面料成分：100%尼龙</w:t>
            </w:r>
            <w:r>
              <w:rPr>
                <w:rFonts w:ascii="宋体" w:eastAsia="宋体" w:hAnsi="宋体" w:cs="Times New Roman" w:hint="eastAsia"/>
                <w:szCs w:val="21"/>
              </w:rPr>
              <w:t>，</w:t>
            </w:r>
            <w:r w:rsidRPr="00CB0E29">
              <w:rPr>
                <w:rFonts w:ascii="宋体" w:eastAsia="宋体" w:hAnsi="宋体" w:cs="Times New Roman" w:hint="eastAsia"/>
                <w:szCs w:val="21"/>
              </w:rPr>
              <w:t>坚硬、稳固，穿戴舒适。</w:t>
            </w:r>
          </w:p>
        </w:tc>
      </w:tr>
    </w:tbl>
    <w:p w:rsidR="00312203" w:rsidRPr="00312203" w:rsidRDefault="00B85817" w:rsidP="00312203">
      <w:pPr>
        <w:spacing w:line="500" w:lineRule="exact"/>
        <w:rPr>
          <w:rFonts w:asciiTheme="minorEastAsia" w:hAnsiTheme="minorEastAsia" w:hint="eastAsia"/>
          <w:b/>
        </w:rPr>
      </w:pPr>
      <w:r w:rsidRPr="00312203">
        <w:rPr>
          <w:rFonts w:asciiTheme="minorEastAsia" w:hAnsiTheme="minorEastAsia" w:hint="eastAsia"/>
          <w:b/>
        </w:rPr>
        <w:t>项目要求：</w:t>
      </w:r>
    </w:p>
    <w:p w:rsidR="00B85817" w:rsidRPr="00312203" w:rsidRDefault="00B85817" w:rsidP="00312203">
      <w:pPr>
        <w:spacing w:line="500" w:lineRule="exact"/>
        <w:ind w:firstLineChars="200" w:firstLine="420"/>
        <w:rPr>
          <w:rFonts w:asciiTheme="minorEastAsia" w:hAnsiTheme="minorEastAsia"/>
        </w:rPr>
      </w:pPr>
      <w:r w:rsidRPr="00312203">
        <w:rPr>
          <w:rFonts w:asciiTheme="minorEastAsia" w:hAnsiTheme="minorEastAsia" w:hint="eastAsia"/>
        </w:rPr>
        <w:t>1、本次采购训练服是为了用于上海公安学院新生平时教学训练，</w:t>
      </w:r>
      <w:proofErr w:type="gramStart"/>
      <w:r w:rsidRPr="00312203">
        <w:rPr>
          <w:rFonts w:asciiTheme="minorEastAsia" w:hAnsiTheme="minorEastAsia" w:hint="eastAsia"/>
        </w:rPr>
        <w:t>训练服需结合</w:t>
      </w:r>
      <w:proofErr w:type="gramEnd"/>
      <w:r w:rsidRPr="00312203">
        <w:rPr>
          <w:rFonts w:asciiTheme="minorEastAsia" w:hAnsiTheme="minorEastAsia" w:hint="eastAsia"/>
        </w:rPr>
        <w:t>教学训练实际符合质量好，舒适度、功能性等要求。面料符合国家GB18401标准。</w:t>
      </w:r>
    </w:p>
    <w:p w:rsidR="00B85817" w:rsidRPr="00312203" w:rsidRDefault="00B85817" w:rsidP="00312203">
      <w:pPr>
        <w:spacing w:line="500" w:lineRule="exact"/>
        <w:ind w:firstLineChars="200" w:firstLine="420"/>
        <w:rPr>
          <w:rFonts w:asciiTheme="minorEastAsia" w:hAnsiTheme="minorEastAsia"/>
        </w:rPr>
      </w:pPr>
      <w:r w:rsidRPr="00312203">
        <w:rPr>
          <w:rFonts w:asciiTheme="minorEastAsia" w:hAnsiTheme="minorEastAsia" w:hint="eastAsia"/>
        </w:rPr>
        <w:t>2、要求制作并提供样品：执勤作</w:t>
      </w:r>
      <w:proofErr w:type="gramStart"/>
      <w:r w:rsidRPr="00312203">
        <w:rPr>
          <w:rFonts w:asciiTheme="minorEastAsia" w:hAnsiTheme="minorEastAsia" w:hint="eastAsia"/>
        </w:rPr>
        <w:t>训服</w:t>
      </w:r>
      <w:proofErr w:type="gramEnd"/>
      <w:r w:rsidRPr="00312203">
        <w:rPr>
          <w:rFonts w:asciiTheme="minorEastAsia" w:hAnsiTheme="minorEastAsia" w:hint="eastAsia"/>
        </w:rPr>
        <w:t>上衣1件、执勤作</w:t>
      </w:r>
      <w:proofErr w:type="gramStart"/>
      <w:r w:rsidRPr="00312203">
        <w:rPr>
          <w:rFonts w:asciiTheme="minorEastAsia" w:hAnsiTheme="minorEastAsia" w:hint="eastAsia"/>
        </w:rPr>
        <w:t>训服</w:t>
      </w:r>
      <w:proofErr w:type="gramEnd"/>
      <w:r w:rsidRPr="00312203">
        <w:rPr>
          <w:rFonts w:asciiTheme="minorEastAsia" w:hAnsiTheme="minorEastAsia" w:hint="eastAsia"/>
        </w:rPr>
        <w:t>长裤1条、短袖T恤1件、执勤作训帽子1顶、执勤尼龙腰带1条，尺寸：L码；执勤服上衣面料小样各一块，每块小样尺寸：20cm*20cm；成交单位样品需要封存，供验收时进行对比。</w:t>
      </w:r>
    </w:p>
    <w:p w:rsidR="00B85817" w:rsidRPr="00312203" w:rsidRDefault="00B85817" w:rsidP="00312203">
      <w:pPr>
        <w:spacing w:line="500" w:lineRule="exact"/>
        <w:ind w:firstLineChars="200" w:firstLine="420"/>
        <w:rPr>
          <w:rFonts w:asciiTheme="minorEastAsia" w:hAnsiTheme="minorEastAsia"/>
        </w:rPr>
      </w:pPr>
      <w:r w:rsidRPr="00312203">
        <w:rPr>
          <w:rFonts w:asciiTheme="minorEastAsia" w:hAnsiTheme="minorEastAsia" w:hint="eastAsia"/>
        </w:rPr>
        <w:t>3、执勤服上衣面料、短袖T恤上衣面料，</w:t>
      </w:r>
      <w:bookmarkStart w:id="0" w:name="_GoBack"/>
      <w:bookmarkEnd w:id="0"/>
      <w:r w:rsidRPr="00312203">
        <w:rPr>
          <w:rFonts w:asciiTheme="minorEastAsia" w:hAnsiTheme="minorEastAsia" w:hint="eastAsia"/>
        </w:rPr>
        <w:t>需提供近期（一年内）具有中国国家认证认可监督管理委员会计量认证或资质认证的检测机构出具的检测报告。执勤作训帽子成品、执勤尼龙腰带成品，需提供近期（一年内）具有中国国家认证认可监督管理委员会计量认证或资质认证的检测机构出具的检测报告。</w:t>
      </w:r>
    </w:p>
    <w:p w:rsidR="00B85817" w:rsidRPr="00312203" w:rsidRDefault="00312203" w:rsidP="00312203">
      <w:pPr>
        <w:spacing w:line="500" w:lineRule="exact"/>
        <w:ind w:firstLineChars="200" w:firstLine="420"/>
        <w:rPr>
          <w:rFonts w:asciiTheme="minorEastAsia" w:hAnsiTheme="minorEastAsia"/>
        </w:rPr>
      </w:pPr>
      <w:r w:rsidRPr="00312203">
        <w:rPr>
          <w:rFonts w:asciiTheme="minorEastAsia" w:hAnsiTheme="minorEastAsia" w:hint="eastAsia"/>
        </w:rPr>
        <w:t>4</w:t>
      </w:r>
      <w:r w:rsidR="00B85817" w:rsidRPr="00312203">
        <w:rPr>
          <w:rFonts w:asciiTheme="minorEastAsia" w:hAnsiTheme="minorEastAsia" w:hint="eastAsia"/>
        </w:rPr>
        <w:t>、质保期：一年。</w:t>
      </w:r>
    </w:p>
    <w:p w:rsidR="003E0558" w:rsidRPr="00312203" w:rsidRDefault="00312203" w:rsidP="00312203">
      <w:pPr>
        <w:spacing w:line="500" w:lineRule="exact"/>
        <w:ind w:firstLineChars="200" w:firstLine="420"/>
        <w:rPr>
          <w:rFonts w:asciiTheme="minorEastAsia" w:hAnsiTheme="minorEastAsia"/>
        </w:rPr>
      </w:pPr>
      <w:r w:rsidRPr="00312203">
        <w:rPr>
          <w:rFonts w:asciiTheme="minorEastAsia" w:hAnsiTheme="minorEastAsia" w:hint="eastAsia"/>
        </w:rPr>
        <w:t>5</w:t>
      </w:r>
      <w:r w:rsidR="00B85817" w:rsidRPr="00312203">
        <w:rPr>
          <w:rFonts w:asciiTheme="minorEastAsia" w:hAnsiTheme="minorEastAsia" w:hint="eastAsia"/>
        </w:rPr>
        <w:t>、本项目要求成交单位按采购方要求按时供货，</w:t>
      </w:r>
      <w:r w:rsidR="00F74129" w:rsidRPr="00312203">
        <w:rPr>
          <w:rFonts w:asciiTheme="minorEastAsia" w:hAnsiTheme="minorEastAsia" w:hint="eastAsia"/>
        </w:rPr>
        <w:t>预算人民币135万元，</w:t>
      </w:r>
      <w:r w:rsidR="00B85817" w:rsidRPr="00312203">
        <w:rPr>
          <w:rFonts w:asciiTheme="minorEastAsia" w:hAnsiTheme="minorEastAsia" w:hint="eastAsia"/>
        </w:rPr>
        <w:t>按</w:t>
      </w:r>
      <w:r w:rsidR="00F74129" w:rsidRPr="00312203">
        <w:rPr>
          <w:rFonts w:asciiTheme="minorEastAsia" w:hAnsiTheme="minorEastAsia" w:hint="eastAsia"/>
        </w:rPr>
        <w:t>实际录取学生人数</w:t>
      </w:r>
      <w:r w:rsidR="00B85817" w:rsidRPr="00312203">
        <w:rPr>
          <w:rFonts w:asciiTheme="minorEastAsia" w:hAnsiTheme="minorEastAsia" w:hint="eastAsia"/>
        </w:rPr>
        <w:t>结算。</w:t>
      </w:r>
    </w:p>
    <w:sectPr w:rsidR="003E0558" w:rsidRPr="00312203" w:rsidSect="00CB0E2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11" w:rsidRDefault="000A4211" w:rsidP="00B85817">
      <w:r>
        <w:separator/>
      </w:r>
    </w:p>
  </w:endnote>
  <w:endnote w:type="continuationSeparator" w:id="0">
    <w:p w:rsidR="000A4211" w:rsidRDefault="000A4211" w:rsidP="00B8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11" w:rsidRDefault="000A4211" w:rsidP="00B85817">
      <w:r>
        <w:separator/>
      </w:r>
    </w:p>
  </w:footnote>
  <w:footnote w:type="continuationSeparator" w:id="0">
    <w:p w:rsidR="000A4211" w:rsidRDefault="000A4211" w:rsidP="00B85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65435"/>
    <w:multiLevelType w:val="multilevel"/>
    <w:tmpl w:val="4DD65435"/>
    <w:lvl w:ilvl="0">
      <w:start w:val="1"/>
      <w:numFmt w:val="decimal"/>
      <w:lvlText w:val="%1)"/>
      <w:lvlJc w:val="left"/>
      <w:pPr>
        <w:tabs>
          <w:tab w:val="num" w:pos="1680"/>
        </w:tabs>
        <w:ind w:left="1680" w:hanging="420"/>
      </w:pPr>
    </w:lvl>
    <w:lvl w:ilvl="1">
      <w:start w:val="1"/>
      <w:numFmt w:val="japaneseCounting"/>
      <w:lvlText w:val="%2、"/>
      <w:lvlJc w:val="left"/>
      <w:pPr>
        <w:tabs>
          <w:tab w:val="num" w:pos="360"/>
        </w:tabs>
        <w:ind w:left="360" w:hanging="360"/>
      </w:pPr>
      <w:rPr>
        <w:rFonts w:hint="default"/>
        <w:b/>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29"/>
    <w:rsid w:val="000A4211"/>
    <w:rsid w:val="00156A09"/>
    <w:rsid w:val="00312203"/>
    <w:rsid w:val="003E0558"/>
    <w:rsid w:val="00615347"/>
    <w:rsid w:val="006455A0"/>
    <w:rsid w:val="007D1782"/>
    <w:rsid w:val="008E5D1A"/>
    <w:rsid w:val="00A50ED5"/>
    <w:rsid w:val="00B85817"/>
    <w:rsid w:val="00BC688B"/>
    <w:rsid w:val="00CB0E29"/>
    <w:rsid w:val="00E34A3A"/>
    <w:rsid w:val="00F74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817"/>
    <w:rPr>
      <w:sz w:val="18"/>
      <w:szCs w:val="18"/>
    </w:rPr>
  </w:style>
  <w:style w:type="paragraph" w:styleId="a4">
    <w:name w:val="footer"/>
    <w:basedOn w:val="a"/>
    <w:link w:val="Char0"/>
    <w:uiPriority w:val="99"/>
    <w:unhideWhenUsed/>
    <w:rsid w:val="00B85817"/>
    <w:pPr>
      <w:tabs>
        <w:tab w:val="center" w:pos="4153"/>
        <w:tab w:val="right" w:pos="8306"/>
      </w:tabs>
      <w:snapToGrid w:val="0"/>
      <w:jc w:val="left"/>
    </w:pPr>
    <w:rPr>
      <w:sz w:val="18"/>
      <w:szCs w:val="18"/>
    </w:rPr>
  </w:style>
  <w:style w:type="character" w:customStyle="1" w:styleId="Char0">
    <w:name w:val="页脚 Char"/>
    <w:basedOn w:val="a0"/>
    <w:link w:val="a4"/>
    <w:uiPriority w:val="99"/>
    <w:rsid w:val="00B858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817"/>
    <w:rPr>
      <w:sz w:val="18"/>
      <w:szCs w:val="18"/>
    </w:rPr>
  </w:style>
  <w:style w:type="paragraph" w:styleId="a4">
    <w:name w:val="footer"/>
    <w:basedOn w:val="a"/>
    <w:link w:val="Char0"/>
    <w:uiPriority w:val="99"/>
    <w:unhideWhenUsed/>
    <w:rsid w:val="00B85817"/>
    <w:pPr>
      <w:tabs>
        <w:tab w:val="center" w:pos="4153"/>
        <w:tab w:val="right" w:pos="8306"/>
      </w:tabs>
      <w:snapToGrid w:val="0"/>
      <w:jc w:val="left"/>
    </w:pPr>
    <w:rPr>
      <w:sz w:val="18"/>
      <w:szCs w:val="18"/>
    </w:rPr>
  </w:style>
  <w:style w:type="character" w:customStyle="1" w:styleId="Char0">
    <w:name w:val="页脚 Char"/>
    <w:basedOn w:val="a0"/>
    <w:link w:val="a4"/>
    <w:uiPriority w:val="99"/>
    <w:rsid w:val="00B858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156</Words>
  <Characters>891</Characters>
  <Application>Microsoft Office Word</Application>
  <DocSecurity>0</DocSecurity>
  <Lines>7</Lines>
  <Paragraphs>2</Paragraphs>
  <ScaleCrop>false</ScaleCrop>
  <Company>P R C</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2020-07-06T02:51:00Z</dcterms:created>
  <dcterms:modified xsi:type="dcterms:W3CDTF">2020-07-06T03:19:00Z</dcterms:modified>
</cp:coreProperties>
</file>